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8000F" w14:textId="77777777" w:rsidR="00102B4F" w:rsidRDefault="005B4511">
      <w:pPr>
        <w:pStyle w:val="Heading1"/>
        <w:spacing w:before="84"/>
        <w:rPr>
          <w:u w:val="none"/>
        </w:rPr>
      </w:pPr>
      <w:bookmarkStart w:id="0" w:name="INSTRUCTIONS_&amp;_CONDITIONS"/>
      <w:bookmarkEnd w:id="0"/>
      <w:r>
        <w:t>INSTRUCTIONS</w:t>
      </w:r>
      <w:r>
        <w:rPr>
          <w:spacing w:val="-9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-2"/>
        </w:rPr>
        <w:t>CONDITIONS</w:t>
      </w:r>
    </w:p>
    <w:p w14:paraId="19370D3A" w14:textId="77777777" w:rsidR="00102B4F" w:rsidRDefault="00102B4F">
      <w:pPr>
        <w:pStyle w:val="BodyText"/>
        <w:rPr>
          <w:b/>
        </w:rPr>
      </w:pPr>
    </w:p>
    <w:p w14:paraId="70033260" w14:textId="77777777" w:rsidR="00102B4F" w:rsidRDefault="005B4511">
      <w:pPr>
        <w:pStyle w:val="BodyText"/>
        <w:ind w:left="215"/>
      </w:pPr>
      <w:r>
        <w:t>Please</w:t>
      </w:r>
      <w:r>
        <w:rPr>
          <w:spacing w:val="-14"/>
        </w:rPr>
        <w:t xml:space="preserve"> </w:t>
      </w:r>
      <w:r>
        <w:t>read</w:t>
      </w:r>
      <w:r>
        <w:rPr>
          <w:spacing w:val="-7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instructions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conditions</w:t>
      </w:r>
      <w:r>
        <w:rPr>
          <w:spacing w:val="-7"/>
        </w:rPr>
        <w:t xml:space="preserve"> </w:t>
      </w:r>
      <w:r>
        <w:t>carefully</w:t>
      </w:r>
      <w:r>
        <w:rPr>
          <w:spacing w:val="-8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t>completing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attached</w:t>
      </w:r>
      <w:r>
        <w:rPr>
          <w:spacing w:val="-8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rPr>
          <w:spacing w:val="-2"/>
        </w:rPr>
        <w:t>form.</w:t>
      </w:r>
    </w:p>
    <w:p w14:paraId="45B07194" w14:textId="77777777" w:rsidR="00102B4F" w:rsidRDefault="00102B4F">
      <w:pPr>
        <w:pStyle w:val="BodyText"/>
        <w:spacing w:before="3"/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5"/>
        <w:gridCol w:w="8053"/>
      </w:tblGrid>
      <w:tr w:rsidR="00102B4F" w14:paraId="1A25C7AF" w14:textId="77777777">
        <w:trPr>
          <w:trHeight w:val="1629"/>
        </w:trPr>
        <w:tc>
          <w:tcPr>
            <w:tcW w:w="1765" w:type="dxa"/>
          </w:tcPr>
          <w:p w14:paraId="1D021967" w14:textId="77777777" w:rsidR="00102B4F" w:rsidRDefault="005B4511">
            <w:pPr>
              <w:pStyle w:val="TableParagraph"/>
              <w:spacing w:line="201" w:lineRule="exact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Introduction:</w:t>
            </w:r>
          </w:p>
        </w:tc>
        <w:tc>
          <w:tcPr>
            <w:tcW w:w="8053" w:type="dxa"/>
          </w:tcPr>
          <w:p w14:paraId="749547B3" w14:textId="77777777" w:rsidR="00102B4F" w:rsidRDefault="005B4511" w:rsidP="0076756E">
            <w:pPr>
              <w:pStyle w:val="TableParagraph"/>
              <w:spacing w:line="237" w:lineRule="auto"/>
              <w:ind w:left="190" w:right="91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Overseas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Exchange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Programme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(SEP)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NUS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Exchange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Students. 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loan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provides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maximum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$3,000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semester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free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duration 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inclusive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repayment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period).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quantum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assessed Per Capita Income (PCI) which is based on the monthly household gross income.</w:t>
            </w:r>
          </w:p>
          <w:p w14:paraId="1DECA294" w14:textId="77777777" w:rsidR="00102B4F" w:rsidRDefault="005B4511" w:rsidP="0076756E">
            <w:pPr>
              <w:pStyle w:val="TableParagraph"/>
              <w:spacing w:before="187" w:line="237" w:lineRule="auto"/>
              <w:ind w:left="190"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Information on this loan is available on the Office of Financial Aid website: </w:t>
            </w:r>
            <w:hyperlink r:id="rId7">
              <w:r>
                <w:rPr>
                  <w:spacing w:val="-2"/>
                  <w:sz w:val="18"/>
                  <w:u w:val="single"/>
                </w:rPr>
                <w:t>www.nus.edu.sg/financialaid</w:t>
              </w:r>
              <w:r>
                <w:rPr>
                  <w:spacing w:val="-2"/>
                  <w:sz w:val="18"/>
                </w:rPr>
                <w:t>.</w:t>
              </w:r>
            </w:hyperlink>
          </w:p>
        </w:tc>
      </w:tr>
      <w:tr w:rsidR="00102B4F" w14:paraId="3C3F37DF" w14:textId="77777777">
        <w:trPr>
          <w:trHeight w:val="1860"/>
        </w:trPr>
        <w:tc>
          <w:tcPr>
            <w:tcW w:w="1765" w:type="dxa"/>
          </w:tcPr>
          <w:p w14:paraId="366A35BA" w14:textId="77777777" w:rsidR="00102B4F" w:rsidRDefault="00102B4F">
            <w:pPr>
              <w:pStyle w:val="TableParagraph"/>
              <w:spacing w:before="5"/>
              <w:rPr>
                <w:sz w:val="18"/>
              </w:rPr>
            </w:pPr>
          </w:p>
          <w:p w14:paraId="239C0068" w14:textId="77777777" w:rsidR="00102B4F" w:rsidRDefault="005B4511">
            <w:pPr>
              <w:pStyle w:val="TableParagraph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Eligibility:</w:t>
            </w:r>
          </w:p>
        </w:tc>
        <w:tc>
          <w:tcPr>
            <w:tcW w:w="8053" w:type="dxa"/>
          </w:tcPr>
          <w:p w14:paraId="32C85579" w14:textId="77777777" w:rsidR="00102B4F" w:rsidRDefault="005B4511" w:rsidP="0076756E">
            <w:pPr>
              <w:pStyle w:val="TableParagraph"/>
              <w:numPr>
                <w:ilvl w:val="0"/>
                <w:numId w:val="4"/>
              </w:numPr>
              <w:tabs>
                <w:tab w:val="left" w:pos="546"/>
                <w:tab w:val="left" w:pos="550"/>
              </w:tabs>
              <w:spacing w:before="206"/>
              <w:ind w:right="93" w:hanging="361"/>
              <w:jc w:val="both"/>
              <w:rPr>
                <w:sz w:val="18"/>
              </w:rPr>
            </w:pPr>
            <w:r>
              <w:rPr>
                <w:sz w:val="18"/>
              </w:rPr>
              <w:t xml:space="preserve">Undergraduate students who are selected to embark on SEP at an overseas Partner University for 1 or 2 semesters or on Summer Programme may apply. Recipients of the Science &amp; Technology Undergraduate Scholarship are </w:t>
            </w:r>
            <w:r>
              <w:rPr>
                <w:b/>
                <w:sz w:val="18"/>
                <w:u w:val="single"/>
              </w:rPr>
              <w:t>NOT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eligible to apply for this loan.</w:t>
            </w:r>
          </w:p>
          <w:p w14:paraId="4A83C591" w14:textId="77777777" w:rsidR="00102B4F" w:rsidRDefault="005B4511" w:rsidP="0076756E">
            <w:pPr>
              <w:pStyle w:val="TableParagraph"/>
              <w:numPr>
                <w:ilvl w:val="0"/>
                <w:numId w:val="4"/>
              </w:numPr>
              <w:tabs>
                <w:tab w:val="left" w:pos="547"/>
                <w:tab w:val="left" w:pos="550"/>
              </w:tabs>
              <w:spacing w:before="5" w:line="237" w:lineRule="auto"/>
              <w:ind w:right="89" w:hanging="360"/>
              <w:jc w:val="both"/>
              <w:rPr>
                <w:sz w:val="18"/>
              </w:rPr>
            </w:pPr>
            <w:r>
              <w:rPr>
                <w:sz w:val="18"/>
              </w:rPr>
              <w:t>Undergraduate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Aid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for the academic year that they are going on the SEP/Summer Programme. Undergraduate students who have already applied for Financial Aid for the relevant academic year do not need to apply again.</w:t>
            </w:r>
          </w:p>
        </w:tc>
      </w:tr>
      <w:tr w:rsidR="00102B4F" w14:paraId="54E8D7FA" w14:textId="77777777">
        <w:trPr>
          <w:trHeight w:val="1445"/>
        </w:trPr>
        <w:tc>
          <w:tcPr>
            <w:tcW w:w="1765" w:type="dxa"/>
          </w:tcPr>
          <w:p w14:paraId="604F4AF0" w14:textId="77777777" w:rsidR="00102B4F" w:rsidRDefault="00102B4F">
            <w:pPr>
              <w:pStyle w:val="TableParagraph"/>
              <w:spacing w:before="5"/>
              <w:rPr>
                <w:sz w:val="18"/>
              </w:rPr>
            </w:pPr>
          </w:p>
          <w:p w14:paraId="5CFACCBA" w14:textId="77777777" w:rsidR="00102B4F" w:rsidRDefault="005B4511">
            <w:pPr>
              <w:pStyle w:val="TableParagraph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Application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Form:</w:t>
            </w:r>
          </w:p>
        </w:tc>
        <w:tc>
          <w:tcPr>
            <w:tcW w:w="8053" w:type="dxa"/>
          </w:tcPr>
          <w:p w14:paraId="1C8CD8DC" w14:textId="77777777" w:rsidR="00102B4F" w:rsidRDefault="005B4511" w:rsidP="0076756E">
            <w:pPr>
              <w:pStyle w:val="TableParagraph"/>
              <w:spacing w:before="203"/>
              <w:ind w:left="19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Applicant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must:</w:t>
            </w:r>
          </w:p>
          <w:p w14:paraId="626828DE" w14:textId="77777777" w:rsidR="00102B4F" w:rsidRDefault="005B4511" w:rsidP="0076756E">
            <w:pPr>
              <w:pStyle w:val="TableParagraph"/>
              <w:numPr>
                <w:ilvl w:val="0"/>
                <w:numId w:val="3"/>
              </w:numPr>
              <w:tabs>
                <w:tab w:val="left" w:pos="190"/>
                <w:tab w:val="left" w:pos="421"/>
              </w:tabs>
              <w:spacing w:before="1"/>
              <w:ind w:right="459" w:hanging="1"/>
              <w:jc w:val="both"/>
              <w:rPr>
                <w:sz w:val="18"/>
              </w:rPr>
            </w:pPr>
            <w:r>
              <w:rPr>
                <w:sz w:val="18"/>
              </w:rPr>
              <w:t>Complete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items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computer-write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enabled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(use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‘tab</w:t>
            </w:r>
            <w:proofErr w:type="gramStart"/>
            <w:r>
              <w:rPr>
                <w:sz w:val="18"/>
              </w:rPr>
              <w:t>’,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‘</w:t>
            </w:r>
            <w:proofErr w:type="gramEnd"/>
            <w:r>
              <w:rPr>
                <w:sz w:val="18"/>
              </w:rPr>
              <w:t>cursor’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‘mouse’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 move to the next item)</w:t>
            </w:r>
          </w:p>
          <w:p w14:paraId="50F4A849" w14:textId="77777777" w:rsidR="00102B4F" w:rsidRDefault="005B4511" w:rsidP="0076756E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  <w:tab w:val="left" w:pos="393"/>
              </w:tabs>
              <w:spacing w:before="1" w:line="237" w:lineRule="auto"/>
              <w:ind w:left="393" w:right="726" w:hanging="203"/>
              <w:jc w:val="both"/>
              <w:rPr>
                <w:sz w:val="18"/>
              </w:rPr>
            </w:pPr>
            <w:r>
              <w:rPr>
                <w:sz w:val="18"/>
              </w:rPr>
              <w:t>Digitally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sign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otherwise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considered </w:t>
            </w:r>
            <w:r>
              <w:rPr>
                <w:spacing w:val="-2"/>
                <w:sz w:val="18"/>
              </w:rPr>
              <w:t>incomplete.</w:t>
            </w:r>
          </w:p>
        </w:tc>
      </w:tr>
      <w:tr w:rsidR="00102B4F" w14:paraId="29AA288F" w14:textId="77777777">
        <w:trPr>
          <w:trHeight w:val="845"/>
        </w:trPr>
        <w:tc>
          <w:tcPr>
            <w:tcW w:w="1765" w:type="dxa"/>
          </w:tcPr>
          <w:p w14:paraId="03B27B66" w14:textId="77777777" w:rsidR="00102B4F" w:rsidRDefault="00102B4F">
            <w:pPr>
              <w:pStyle w:val="TableParagraph"/>
              <w:spacing w:before="4"/>
              <w:rPr>
                <w:sz w:val="18"/>
              </w:rPr>
            </w:pPr>
          </w:p>
          <w:p w14:paraId="7134A8E8" w14:textId="77777777" w:rsidR="00102B4F" w:rsidRDefault="005B4511">
            <w:pPr>
              <w:pStyle w:val="TableParagraph"/>
              <w:spacing w:line="249" w:lineRule="auto"/>
              <w:ind w:lef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Supporting </w:t>
            </w:r>
            <w:r>
              <w:rPr>
                <w:b/>
                <w:spacing w:val="-4"/>
                <w:sz w:val="18"/>
              </w:rPr>
              <w:t>Documents:</w:t>
            </w:r>
          </w:p>
        </w:tc>
        <w:tc>
          <w:tcPr>
            <w:tcW w:w="8053" w:type="dxa"/>
          </w:tcPr>
          <w:p w14:paraId="0C40B69C" w14:textId="77777777" w:rsidR="00102B4F" w:rsidRDefault="005B4511" w:rsidP="0076756E">
            <w:pPr>
              <w:pStyle w:val="TableParagraph"/>
              <w:spacing w:before="204"/>
              <w:ind w:left="190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Applicant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attach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copy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offer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letter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Partner</w:t>
            </w:r>
            <w:r>
              <w:rPr>
                <w:spacing w:val="-2"/>
                <w:sz w:val="18"/>
              </w:rPr>
              <w:t xml:space="preserve"> University.</w:t>
            </w:r>
          </w:p>
        </w:tc>
      </w:tr>
      <w:tr w:rsidR="00102B4F" w14:paraId="54DB0A63" w14:textId="77777777">
        <w:trPr>
          <w:trHeight w:val="1633"/>
        </w:trPr>
        <w:tc>
          <w:tcPr>
            <w:tcW w:w="1765" w:type="dxa"/>
          </w:tcPr>
          <w:p w14:paraId="7FE2BE07" w14:textId="77777777" w:rsidR="00102B4F" w:rsidRDefault="00102B4F">
            <w:pPr>
              <w:pStyle w:val="TableParagraph"/>
              <w:spacing w:before="10"/>
              <w:rPr>
                <w:sz w:val="18"/>
              </w:rPr>
            </w:pPr>
          </w:p>
          <w:p w14:paraId="38A108B5" w14:textId="77777777" w:rsidR="00102B4F" w:rsidRDefault="005B4511">
            <w:pPr>
              <w:pStyle w:val="TableParagraph"/>
              <w:spacing w:line="249" w:lineRule="auto"/>
              <w:ind w:left="50"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Submission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and </w:t>
            </w:r>
            <w:r>
              <w:rPr>
                <w:b/>
                <w:sz w:val="18"/>
              </w:rPr>
              <w:t>Due Date:</w:t>
            </w:r>
          </w:p>
        </w:tc>
        <w:tc>
          <w:tcPr>
            <w:tcW w:w="8053" w:type="dxa"/>
          </w:tcPr>
          <w:p w14:paraId="14D7CC77" w14:textId="77777777" w:rsidR="00102B4F" w:rsidRDefault="00102B4F" w:rsidP="0076756E">
            <w:pPr>
              <w:pStyle w:val="TableParagraph"/>
              <w:spacing w:before="4"/>
              <w:jc w:val="both"/>
              <w:rPr>
                <w:sz w:val="18"/>
              </w:rPr>
            </w:pPr>
          </w:p>
          <w:p w14:paraId="35CBBA5D" w14:textId="77777777" w:rsidR="00102B4F" w:rsidRDefault="005B4511" w:rsidP="0076756E">
            <w:pPr>
              <w:pStyle w:val="TableParagraph"/>
              <w:spacing w:line="232" w:lineRule="auto"/>
              <w:ind w:left="19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After your Financial Aid application has been processed</w:t>
            </w:r>
            <w:r>
              <w:rPr>
                <w:sz w:val="18"/>
              </w:rPr>
              <w:t xml:space="preserve">, please submit the Application Form and supporting documents via </w:t>
            </w:r>
            <w:hyperlink r:id="rId8">
              <w:r>
                <w:rPr>
                  <w:color w:val="0000FF"/>
                  <w:sz w:val="18"/>
                  <w:u w:val="single" w:color="0000FF"/>
                </w:rPr>
                <w:t>www.askadmissions.nus.edu.sg/</w:t>
              </w:r>
            </w:hyperlink>
            <w:r>
              <w:rPr>
                <w:color w:val="0000FF"/>
                <w:sz w:val="18"/>
              </w:rPr>
              <w:t xml:space="preserve"> </w:t>
            </w:r>
            <w:r>
              <w:rPr>
                <w:sz w:val="18"/>
              </w:rPr>
              <w:t xml:space="preserve">at least 2 months before the </w:t>
            </w:r>
            <w:proofErr w:type="spellStart"/>
            <w:r>
              <w:rPr>
                <w:sz w:val="18"/>
              </w:rPr>
              <w:t>programme’s</w:t>
            </w:r>
            <w:proofErr w:type="spellEnd"/>
            <w:r>
              <w:rPr>
                <w:sz w:val="18"/>
              </w:rPr>
              <w:t xml:space="preserve"> departure date from Singapore. The funds will be transferred directly to </w:t>
            </w:r>
            <w:proofErr w:type="gramStart"/>
            <w:r>
              <w:rPr>
                <w:sz w:val="18"/>
              </w:rPr>
              <w:t>students</w:t>
            </w:r>
            <w:proofErr w:type="gramEnd"/>
            <w:r>
              <w:rPr>
                <w:sz w:val="18"/>
              </w:rPr>
              <w:t>’ Receiving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Bank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Account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indicated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EduRec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month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loan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agreement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been </w:t>
            </w:r>
            <w:r>
              <w:rPr>
                <w:spacing w:val="-2"/>
                <w:sz w:val="18"/>
              </w:rPr>
              <w:t>signed.</w:t>
            </w:r>
          </w:p>
          <w:p w14:paraId="63B9400C" w14:textId="77777777" w:rsidR="00102B4F" w:rsidRDefault="005B4511" w:rsidP="0076756E">
            <w:pPr>
              <w:pStyle w:val="TableParagraph"/>
              <w:spacing w:line="198" w:lineRule="exact"/>
              <w:ind w:left="190"/>
              <w:jc w:val="both"/>
              <w:rPr>
                <w:sz w:val="18"/>
              </w:rPr>
            </w:pPr>
            <w:r>
              <w:rPr>
                <w:sz w:val="18"/>
              </w:rPr>
              <w:t>Note: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Incomplete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cause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delay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processing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loan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application</w:t>
            </w:r>
          </w:p>
        </w:tc>
      </w:tr>
      <w:tr w:rsidR="00102B4F" w14:paraId="22D2CD34" w14:textId="77777777">
        <w:trPr>
          <w:trHeight w:val="1344"/>
        </w:trPr>
        <w:tc>
          <w:tcPr>
            <w:tcW w:w="1765" w:type="dxa"/>
          </w:tcPr>
          <w:p w14:paraId="722A65BB" w14:textId="77777777" w:rsidR="00102B4F" w:rsidRDefault="00102B4F">
            <w:pPr>
              <w:pStyle w:val="TableParagraph"/>
              <w:spacing w:before="18"/>
              <w:rPr>
                <w:sz w:val="18"/>
              </w:rPr>
            </w:pPr>
          </w:p>
          <w:p w14:paraId="5F8DBB1B" w14:textId="77777777" w:rsidR="00102B4F" w:rsidRDefault="005B4511">
            <w:pPr>
              <w:pStyle w:val="TableParagraph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Guarantor:</w:t>
            </w:r>
          </w:p>
        </w:tc>
        <w:tc>
          <w:tcPr>
            <w:tcW w:w="8053" w:type="dxa"/>
          </w:tcPr>
          <w:p w14:paraId="5B4FE488" w14:textId="77777777" w:rsidR="00102B4F" w:rsidRDefault="00102B4F" w:rsidP="0076756E">
            <w:pPr>
              <w:pStyle w:val="TableParagraph"/>
              <w:spacing w:before="7"/>
              <w:jc w:val="both"/>
              <w:rPr>
                <w:sz w:val="18"/>
              </w:rPr>
            </w:pPr>
          </w:p>
          <w:p w14:paraId="22FF1A90" w14:textId="77777777" w:rsidR="00102B4F" w:rsidRDefault="005B4511" w:rsidP="0076756E">
            <w:pPr>
              <w:pStyle w:val="TableParagraph"/>
              <w:spacing w:line="205" w:lineRule="exact"/>
              <w:ind w:left="190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successful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applicant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guarantor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loan.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guarantor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be:</w:t>
            </w:r>
          </w:p>
          <w:p w14:paraId="2FAAC208" w14:textId="77777777" w:rsidR="00102B4F" w:rsidRDefault="005B4511" w:rsidP="0076756E">
            <w:pPr>
              <w:pStyle w:val="TableParagraph"/>
              <w:numPr>
                <w:ilvl w:val="0"/>
                <w:numId w:val="2"/>
              </w:numPr>
              <w:tabs>
                <w:tab w:val="left" w:pos="455"/>
              </w:tabs>
              <w:spacing w:line="204" w:lineRule="exact"/>
              <w:ind w:left="455" w:hanging="265"/>
              <w:jc w:val="both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Singapore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citizen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permanent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resident</w:t>
            </w:r>
          </w:p>
          <w:p w14:paraId="44E27DD4" w14:textId="77777777" w:rsidR="00102B4F" w:rsidRDefault="005B4511" w:rsidP="0076756E">
            <w:pPr>
              <w:pStyle w:val="TableParagraph"/>
              <w:numPr>
                <w:ilvl w:val="0"/>
                <w:numId w:val="2"/>
              </w:numPr>
              <w:tabs>
                <w:tab w:val="left" w:pos="455"/>
              </w:tabs>
              <w:spacing w:line="204" w:lineRule="exact"/>
              <w:ind w:left="455" w:hanging="265"/>
              <w:jc w:val="both"/>
              <w:rPr>
                <w:sz w:val="18"/>
              </w:rPr>
            </w:pPr>
            <w:r>
              <w:rPr>
                <w:sz w:val="18"/>
              </w:rPr>
              <w:t>Between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years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undischarged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bankrupt</w:t>
            </w:r>
          </w:p>
          <w:p w14:paraId="40020E73" w14:textId="77777777" w:rsidR="00102B4F" w:rsidRDefault="005B4511" w:rsidP="0076756E">
            <w:pPr>
              <w:pStyle w:val="TableParagraph"/>
              <w:numPr>
                <w:ilvl w:val="0"/>
                <w:numId w:val="2"/>
              </w:numPr>
              <w:tabs>
                <w:tab w:val="left" w:pos="457"/>
              </w:tabs>
              <w:spacing w:line="205" w:lineRule="exact"/>
              <w:ind w:left="457" w:hanging="255"/>
              <w:jc w:val="both"/>
              <w:rPr>
                <w:sz w:val="18"/>
              </w:rPr>
            </w:pPr>
            <w:r>
              <w:rPr>
                <w:sz w:val="18"/>
              </w:rPr>
              <w:t>Employed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full-time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basis</w:t>
            </w:r>
          </w:p>
          <w:p w14:paraId="29F122DA" w14:textId="77777777" w:rsidR="00102B4F" w:rsidRDefault="005B4511" w:rsidP="0076756E">
            <w:pPr>
              <w:pStyle w:val="TableParagraph"/>
              <w:numPr>
                <w:ilvl w:val="0"/>
                <w:numId w:val="2"/>
              </w:numPr>
              <w:tabs>
                <w:tab w:val="left" w:pos="455"/>
              </w:tabs>
              <w:spacing w:line="207" w:lineRule="exact"/>
              <w:ind w:left="455" w:hanging="265"/>
              <w:jc w:val="both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(borrower/guarantor)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agreement</w:t>
            </w:r>
          </w:p>
        </w:tc>
      </w:tr>
      <w:tr w:rsidR="00102B4F" w14:paraId="72030E84" w14:textId="77777777">
        <w:trPr>
          <w:trHeight w:val="763"/>
        </w:trPr>
        <w:tc>
          <w:tcPr>
            <w:tcW w:w="1765" w:type="dxa"/>
          </w:tcPr>
          <w:p w14:paraId="0C170CB9" w14:textId="77777777" w:rsidR="00102B4F" w:rsidRDefault="00102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3" w:type="dxa"/>
          </w:tcPr>
          <w:p w14:paraId="6B4FDDF6" w14:textId="77777777" w:rsidR="00102B4F" w:rsidRDefault="005B4511" w:rsidP="0076756E">
            <w:pPr>
              <w:pStyle w:val="TableParagraph"/>
              <w:spacing w:before="100" w:line="237" w:lineRule="auto"/>
              <w:ind w:left="190" w:right="295" w:hanging="1"/>
              <w:jc w:val="both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NUS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satisfies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(b)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(d)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guarantor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he/she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 in receipt of a scholarship or such other award which requires him/her to serve a bond.</w:t>
            </w:r>
          </w:p>
        </w:tc>
      </w:tr>
      <w:tr w:rsidR="00102B4F" w14:paraId="5097AE2E" w14:textId="77777777">
        <w:trPr>
          <w:trHeight w:val="1195"/>
        </w:trPr>
        <w:tc>
          <w:tcPr>
            <w:tcW w:w="1765" w:type="dxa"/>
          </w:tcPr>
          <w:p w14:paraId="7A50CA5F" w14:textId="77777777" w:rsidR="00102B4F" w:rsidRDefault="00102B4F">
            <w:pPr>
              <w:pStyle w:val="TableParagraph"/>
              <w:spacing w:before="49"/>
              <w:rPr>
                <w:sz w:val="18"/>
              </w:rPr>
            </w:pPr>
          </w:p>
          <w:p w14:paraId="0870986C" w14:textId="77777777" w:rsidR="00102B4F" w:rsidRDefault="005B4511">
            <w:pPr>
              <w:pStyle w:val="TableParagraph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Loan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Agreement:</w:t>
            </w:r>
          </w:p>
        </w:tc>
        <w:tc>
          <w:tcPr>
            <w:tcW w:w="8053" w:type="dxa"/>
            <w:vMerge w:val="restart"/>
          </w:tcPr>
          <w:p w14:paraId="62942F17" w14:textId="77777777" w:rsidR="00102B4F" w:rsidRPr="00502237" w:rsidRDefault="00102B4F" w:rsidP="0076756E">
            <w:pPr>
              <w:pStyle w:val="TableParagraph"/>
              <w:spacing w:before="40"/>
              <w:jc w:val="both"/>
              <w:rPr>
                <w:sz w:val="18"/>
              </w:rPr>
            </w:pPr>
          </w:p>
          <w:p w14:paraId="39B90C7F" w14:textId="4BE4285D" w:rsidR="0008467F" w:rsidRPr="00502237" w:rsidRDefault="005B4511" w:rsidP="0076756E">
            <w:pPr>
              <w:pStyle w:val="TableParagraph"/>
              <w:ind w:left="190" w:right="295"/>
              <w:jc w:val="both"/>
              <w:rPr>
                <w:spacing w:val="-6"/>
                <w:sz w:val="18"/>
              </w:rPr>
            </w:pPr>
            <w:r w:rsidRPr="00BB3B88">
              <w:rPr>
                <w:sz w:val="18"/>
              </w:rPr>
              <w:t>Upon</w:t>
            </w:r>
            <w:r w:rsidRPr="00BB3B88">
              <w:rPr>
                <w:spacing w:val="-7"/>
                <w:sz w:val="18"/>
              </w:rPr>
              <w:t xml:space="preserve"> </w:t>
            </w:r>
            <w:r w:rsidRPr="00BB3B88">
              <w:rPr>
                <w:sz w:val="18"/>
              </w:rPr>
              <w:t>successful</w:t>
            </w:r>
            <w:r w:rsidRPr="00BB3B88">
              <w:rPr>
                <w:spacing w:val="-7"/>
                <w:sz w:val="18"/>
              </w:rPr>
              <w:t xml:space="preserve"> </w:t>
            </w:r>
            <w:r w:rsidRPr="00BB3B88">
              <w:rPr>
                <w:sz w:val="18"/>
              </w:rPr>
              <w:t>application,</w:t>
            </w:r>
            <w:r w:rsidR="0073227B" w:rsidRPr="00BB3B88">
              <w:rPr>
                <w:sz w:val="18"/>
              </w:rPr>
              <w:t xml:space="preserve"> </w:t>
            </w:r>
            <w:r w:rsidR="00F1764F" w:rsidRPr="00BB3B88">
              <w:rPr>
                <w:sz w:val="18"/>
              </w:rPr>
              <w:t>the student</w:t>
            </w:r>
            <w:r w:rsidR="00F1764F" w:rsidRPr="00BB3B88">
              <w:rPr>
                <w:spacing w:val="-3"/>
                <w:sz w:val="18"/>
              </w:rPr>
              <w:t xml:space="preserve"> </w:t>
            </w:r>
            <w:r w:rsidR="00F1764F" w:rsidRPr="00BB3B88">
              <w:rPr>
                <w:sz w:val="18"/>
              </w:rPr>
              <w:t>and</w:t>
            </w:r>
            <w:r w:rsidR="00F1764F" w:rsidRPr="00BB3B88">
              <w:rPr>
                <w:spacing w:val="-4"/>
                <w:sz w:val="18"/>
              </w:rPr>
              <w:t xml:space="preserve"> </w:t>
            </w:r>
            <w:r w:rsidR="00F1764F" w:rsidRPr="00BB3B88">
              <w:rPr>
                <w:sz w:val="18"/>
              </w:rPr>
              <w:t>guarantor</w:t>
            </w:r>
            <w:r w:rsidR="0073227B" w:rsidRPr="00BB3B88">
              <w:rPr>
                <w:spacing w:val="-3"/>
                <w:sz w:val="18"/>
              </w:rPr>
              <w:t xml:space="preserve"> </w:t>
            </w:r>
            <w:r w:rsidR="00F1764F" w:rsidRPr="00BB3B88">
              <w:rPr>
                <w:spacing w:val="-3"/>
                <w:sz w:val="18"/>
              </w:rPr>
              <w:t xml:space="preserve">must </w:t>
            </w:r>
            <w:r w:rsidR="0073227B" w:rsidRPr="00BB3B88">
              <w:rPr>
                <w:sz w:val="18"/>
              </w:rPr>
              <w:t>sign</w:t>
            </w:r>
            <w:r w:rsidR="0073227B" w:rsidRPr="00BB3B88">
              <w:rPr>
                <w:spacing w:val="-3"/>
                <w:sz w:val="18"/>
              </w:rPr>
              <w:t xml:space="preserve"> </w:t>
            </w:r>
            <w:r w:rsidR="0073227B" w:rsidRPr="00BB3B88">
              <w:rPr>
                <w:sz w:val="18"/>
              </w:rPr>
              <w:t>a</w:t>
            </w:r>
            <w:r w:rsidR="0073227B" w:rsidRPr="00BB3B88">
              <w:rPr>
                <w:spacing w:val="-3"/>
                <w:sz w:val="18"/>
              </w:rPr>
              <w:t xml:space="preserve"> </w:t>
            </w:r>
            <w:r w:rsidR="0073227B" w:rsidRPr="00BB3B88">
              <w:rPr>
                <w:sz w:val="18"/>
              </w:rPr>
              <w:t>loan</w:t>
            </w:r>
            <w:r w:rsidR="0073227B" w:rsidRPr="00BB3B88">
              <w:rPr>
                <w:spacing w:val="-3"/>
                <w:sz w:val="18"/>
              </w:rPr>
              <w:t xml:space="preserve"> </w:t>
            </w:r>
            <w:r w:rsidR="0073227B" w:rsidRPr="00BB3B88">
              <w:rPr>
                <w:sz w:val="18"/>
              </w:rPr>
              <w:t xml:space="preserve">agreement </w:t>
            </w:r>
            <w:r w:rsidR="00F1764F" w:rsidRPr="00BB3B88">
              <w:rPr>
                <w:spacing w:val="-6"/>
                <w:sz w:val="18"/>
              </w:rPr>
              <w:t xml:space="preserve">and </w:t>
            </w:r>
            <w:r w:rsidR="00F1764F" w:rsidRPr="00BB3B88">
              <w:rPr>
                <w:sz w:val="18"/>
              </w:rPr>
              <w:t>submit the hardcopy signed/thumb-printed GIRO form for loan repayment</w:t>
            </w:r>
            <w:r w:rsidR="00F1764F" w:rsidRPr="00BB3B88" w:rsidDel="0073227B">
              <w:rPr>
                <w:spacing w:val="-6"/>
                <w:sz w:val="18"/>
              </w:rPr>
              <w:t xml:space="preserve"> </w:t>
            </w:r>
            <w:r w:rsidR="00F1764F" w:rsidRPr="00BB3B88">
              <w:rPr>
                <w:sz w:val="18"/>
              </w:rPr>
              <w:t>at the Office of Finance (OFN).</w:t>
            </w:r>
            <w:r w:rsidR="00F1764F" w:rsidRPr="00BB3B88">
              <w:rPr>
                <w:spacing w:val="-6"/>
                <w:sz w:val="18"/>
              </w:rPr>
              <w:t xml:space="preserve"> </w:t>
            </w:r>
          </w:p>
          <w:p w14:paraId="148FFA4A" w14:textId="77777777" w:rsidR="0008467F" w:rsidRPr="00502237" w:rsidRDefault="0008467F" w:rsidP="0076756E">
            <w:pPr>
              <w:pStyle w:val="TableParagraph"/>
              <w:ind w:left="190" w:right="295"/>
              <w:jc w:val="both"/>
              <w:rPr>
                <w:spacing w:val="-6"/>
                <w:sz w:val="18"/>
              </w:rPr>
            </w:pPr>
          </w:p>
          <w:p w14:paraId="7EA22BA6" w14:textId="77777777" w:rsidR="00102B4F" w:rsidRPr="00502237" w:rsidRDefault="00102B4F" w:rsidP="0076756E">
            <w:pPr>
              <w:pStyle w:val="TableParagraph"/>
              <w:spacing w:before="205"/>
              <w:jc w:val="both"/>
              <w:rPr>
                <w:sz w:val="18"/>
              </w:rPr>
            </w:pPr>
          </w:p>
          <w:p w14:paraId="2E716E0D" w14:textId="77777777" w:rsidR="00102B4F" w:rsidRPr="00502237" w:rsidRDefault="005B4511" w:rsidP="002034CE">
            <w:pPr>
              <w:pStyle w:val="TableParagraph"/>
              <w:spacing w:line="202" w:lineRule="exact"/>
              <w:ind w:left="190" w:right="2354"/>
              <w:rPr>
                <w:sz w:val="18"/>
              </w:rPr>
            </w:pPr>
            <w:r w:rsidRPr="00502237">
              <w:rPr>
                <w:sz w:val="18"/>
              </w:rPr>
              <w:t>For clarifications, please contact:</w:t>
            </w:r>
            <w:r w:rsidR="002034CE" w:rsidRPr="00502237">
              <w:rPr>
                <w:sz w:val="18"/>
              </w:rPr>
              <w:t xml:space="preserve"> </w:t>
            </w:r>
            <w:hyperlink r:id="rId9">
              <w:r w:rsidRPr="00502237">
                <w:rPr>
                  <w:spacing w:val="-4"/>
                  <w:sz w:val="18"/>
                  <w:u w:val="single"/>
                </w:rPr>
                <w:t>http://www.askadmissions.nus.edu.sg/</w:t>
              </w:r>
            </w:hyperlink>
          </w:p>
        </w:tc>
      </w:tr>
      <w:tr w:rsidR="00102B4F" w14:paraId="677DDE4B" w14:textId="77777777">
        <w:trPr>
          <w:trHeight w:val="1131"/>
        </w:trPr>
        <w:tc>
          <w:tcPr>
            <w:tcW w:w="1765" w:type="dxa"/>
          </w:tcPr>
          <w:p w14:paraId="66020329" w14:textId="77777777" w:rsidR="00102B4F" w:rsidRDefault="00102B4F">
            <w:pPr>
              <w:pStyle w:val="TableParagraph"/>
              <w:rPr>
                <w:sz w:val="18"/>
              </w:rPr>
            </w:pPr>
          </w:p>
          <w:p w14:paraId="76401DAC" w14:textId="77777777" w:rsidR="00102B4F" w:rsidRDefault="00102B4F">
            <w:pPr>
              <w:pStyle w:val="TableParagraph"/>
              <w:rPr>
                <w:sz w:val="18"/>
              </w:rPr>
            </w:pPr>
          </w:p>
          <w:p w14:paraId="14BF5143" w14:textId="77777777" w:rsidR="00102B4F" w:rsidRDefault="00102B4F">
            <w:pPr>
              <w:pStyle w:val="TableParagraph"/>
              <w:spacing w:before="105"/>
              <w:rPr>
                <w:sz w:val="18"/>
              </w:rPr>
            </w:pPr>
          </w:p>
          <w:p w14:paraId="0A9D41E6" w14:textId="77777777" w:rsidR="00102B4F" w:rsidRDefault="005B4511">
            <w:pPr>
              <w:pStyle w:val="TableParagraph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Enquiries:</w:t>
            </w:r>
          </w:p>
        </w:tc>
        <w:tc>
          <w:tcPr>
            <w:tcW w:w="8053" w:type="dxa"/>
            <w:vMerge/>
            <w:tcBorders>
              <w:top w:val="nil"/>
            </w:tcBorders>
          </w:tcPr>
          <w:p w14:paraId="4DF5BDC4" w14:textId="77777777" w:rsidR="00102B4F" w:rsidRDefault="00102B4F" w:rsidP="0076756E">
            <w:pPr>
              <w:jc w:val="both"/>
              <w:rPr>
                <w:sz w:val="2"/>
                <w:szCs w:val="2"/>
              </w:rPr>
            </w:pPr>
          </w:p>
        </w:tc>
      </w:tr>
    </w:tbl>
    <w:p w14:paraId="62C5D822" w14:textId="77777777" w:rsidR="00102B4F" w:rsidRDefault="005B4511">
      <w:pPr>
        <w:pStyle w:val="BodyText"/>
        <w:ind w:left="2135"/>
      </w:pPr>
      <w:r>
        <w:t>Tel:</w:t>
      </w:r>
      <w:r>
        <w:rPr>
          <w:spacing w:val="-6"/>
        </w:rPr>
        <w:t xml:space="preserve"> </w:t>
      </w:r>
      <w:r>
        <w:t>[65]</w:t>
      </w:r>
      <w:r>
        <w:rPr>
          <w:spacing w:val="-3"/>
        </w:rPr>
        <w:t xml:space="preserve"> </w:t>
      </w:r>
      <w:r>
        <w:t>6516-</w:t>
      </w:r>
      <w:r>
        <w:rPr>
          <w:spacing w:val="-4"/>
        </w:rPr>
        <w:t>2870</w:t>
      </w:r>
    </w:p>
    <w:p w14:paraId="5B0177FA" w14:textId="77777777" w:rsidR="00102B4F" w:rsidRDefault="00102B4F">
      <w:pPr>
        <w:sectPr w:rsidR="00102B4F">
          <w:headerReference w:type="default" r:id="rId10"/>
          <w:footerReference w:type="default" r:id="rId11"/>
          <w:type w:val="continuous"/>
          <w:pgSz w:w="11910" w:h="16840"/>
          <w:pgMar w:top="1700" w:right="720" w:bottom="920" w:left="920" w:header="453" w:footer="724" w:gutter="0"/>
          <w:pgNumType w:start="1"/>
          <w:cols w:space="720"/>
        </w:sectPr>
      </w:pPr>
    </w:p>
    <w:p w14:paraId="626493AD" w14:textId="77777777" w:rsidR="00102B4F" w:rsidRDefault="00102B4F">
      <w:pPr>
        <w:pStyle w:val="BodyText"/>
        <w:spacing w:before="81"/>
      </w:pPr>
    </w:p>
    <w:p w14:paraId="4782363A" w14:textId="77777777" w:rsidR="00102B4F" w:rsidRDefault="005B4511">
      <w:pPr>
        <w:pStyle w:val="Heading1"/>
        <w:ind w:left="2"/>
        <w:rPr>
          <w:u w:val="none"/>
        </w:rPr>
      </w:pPr>
      <w:bookmarkStart w:id="1" w:name="APPLICATION_FORM"/>
      <w:bookmarkEnd w:id="1"/>
      <w:r>
        <w:rPr>
          <w:spacing w:val="-2"/>
        </w:rPr>
        <w:t>APPLICATION</w:t>
      </w:r>
      <w:r>
        <w:rPr>
          <w:spacing w:val="4"/>
        </w:rPr>
        <w:t xml:space="preserve"> </w:t>
      </w:r>
      <w:r>
        <w:rPr>
          <w:spacing w:val="-4"/>
        </w:rPr>
        <w:t>FORM</w:t>
      </w:r>
    </w:p>
    <w:p w14:paraId="69673BDD" w14:textId="77777777" w:rsidR="00102B4F" w:rsidRDefault="00102B4F">
      <w:pPr>
        <w:pStyle w:val="BodyText"/>
        <w:rPr>
          <w:b/>
        </w:rPr>
      </w:pPr>
    </w:p>
    <w:p w14:paraId="38708399" w14:textId="77777777" w:rsidR="00102B4F" w:rsidRDefault="00102B4F">
      <w:pPr>
        <w:pStyle w:val="BodyText"/>
        <w:spacing w:before="7"/>
        <w:rPr>
          <w:b/>
        </w:rPr>
      </w:pPr>
    </w:p>
    <w:p w14:paraId="4F755727" w14:textId="77777777" w:rsidR="00102B4F" w:rsidRDefault="005B4511">
      <w:pPr>
        <w:pStyle w:val="BodyText"/>
        <w:spacing w:before="1"/>
        <w:ind w:left="215"/>
      </w:pPr>
      <w:r>
        <w:t>Please</w:t>
      </w:r>
      <w:r>
        <w:rPr>
          <w:spacing w:val="-11"/>
        </w:rPr>
        <w:t xml:space="preserve"> </w:t>
      </w:r>
      <w:r>
        <w:t>read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preceding</w:t>
      </w:r>
      <w:r>
        <w:rPr>
          <w:spacing w:val="-7"/>
        </w:rPr>
        <w:t xml:space="preserve"> </w:t>
      </w:r>
      <w:r>
        <w:t>instructions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conditions</w:t>
      </w:r>
      <w:r>
        <w:rPr>
          <w:spacing w:val="-7"/>
        </w:rPr>
        <w:t xml:space="preserve"> </w:t>
      </w:r>
      <w:r>
        <w:t>carefully</w:t>
      </w:r>
      <w:r>
        <w:rPr>
          <w:spacing w:val="-9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t>completing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rPr>
          <w:spacing w:val="-2"/>
        </w:rPr>
        <w:t>Form.</w:t>
      </w:r>
    </w:p>
    <w:p w14:paraId="639D5373" w14:textId="77777777" w:rsidR="00102B4F" w:rsidRDefault="00102B4F">
      <w:pPr>
        <w:pStyle w:val="BodyText"/>
        <w:spacing w:after="1"/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2"/>
        <w:gridCol w:w="5054"/>
      </w:tblGrid>
      <w:tr w:rsidR="00102B4F" w14:paraId="3856100B" w14:textId="77777777">
        <w:trPr>
          <w:trHeight w:val="610"/>
        </w:trPr>
        <w:tc>
          <w:tcPr>
            <w:tcW w:w="10036" w:type="dxa"/>
            <w:gridSpan w:val="2"/>
          </w:tcPr>
          <w:p w14:paraId="25974C47" w14:textId="77777777" w:rsidR="00102B4F" w:rsidRDefault="005B4511">
            <w:pPr>
              <w:pStyle w:val="TableParagraph"/>
              <w:tabs>
                <w:tab w:val="left" w:pos="4123"/>
                <w:tab w:val="left" w:pos="4532"/>
              </w:tabs>
              <w:spacing w:before="198"/>
              <w:ind w:left="115"/>
              <w:rPr>
                <w:sz w:val="18"/>
              </w:rPr>
            </w:pPr>
            <w:r>
              <w:rPr>
                <w:sz w:val="18"/>
              </w:rPr>
              <w:t>Duration: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Semester/s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-</w:t>
            </w:r>
            <w:r>
              <w:rPr>
                <w:sz w:val="18"/>
                <w:u w:val="single"/>
              </w:rPr>
              <w:tab/>
            </w:r>
          </w:p>
        </w:tc>
      </w:tr>
      <w:tr w:rsidR="00102B4F" w14:paraId="464031CF" w14:textId="77777777">
        <w:trPr>
          <w:trHeight w:val="611"/>
        </w:trPr>
        <w:tc>
          <w:tcPr>
            <w:tcW w:w="4982" w:type="dxa"/>
          </w:tcPr>
          <w:p w14:paraId="58B23E13" w14:textId="77777777" w:rsidR="00102B4F" w:rsidRDefault="005B4511">
            <w:pPr>
              <w:pStyle w:val="TableParagraph"/>
              <w:spacing w:before="198"/>
              <w:ind w:left="116"/>
              <w:rPr>
                <w:sz w:val="18"/>
              </w:rPr>
            </w:pPr>
            <w:r>
              <w:rPr>
                <w:sz w:val="18"/>
              </w:rPr>
              <w:t>Exchange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Level: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University-Wide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Faculty-Level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5054" w:type="dxa"/>
          </w:tcPr>
          <w:p w14:paraId="49045510" w14:textId="77777777" w:rsidR="00102B4F" w:rsidRDefault="005B4511">
            <w:pPr>
              <w:pStyle w:val="TableParagraph"/>
              <w:spacing w:before="198"/>
              <w:ind w:left="108"/>
              <w:rPr>
                <w:sz w:val="18"/>
              </w:rPr>
            </w:pPr>
            <w:r>
              <w:rPr>
                <w:sz w:val="18"/>
              </w:rPr>
              <w:t>Summer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Programme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(YES/</w:t>
            </w:r>
            <w:proofErr w:type="gramStart"/>
            <w:r>
              <w:rPr>
                <w:spacing w:val="-2"/>
                <w:sz w:val="18"/>
              </w:rPr>
              <w:t>NO)*</w:t>
            </w:r>
            <w:proofErr w:type="gramEnd"/>
          </w:p>
        </w:tc>
      </w:tr>
      <w:tr w:rsidR="00102B4F" w14:paraId="1ADF33F6" w14:textId="77777777">
        <w:trPr>
          <w:trHeight w:val="609"/>
        </w:trPr>
        <w:tc>
          <w:tcPr>
            <w:tcW w:w="10036" w:type="dxa"/>
            <w:gridSpan w:val="2"/>
          </w:tcPr>
          <w:p w14:paraId="27C3BABA" w14:textId="77777777" w:rsidR="00102B4F" w:rsidRDefault="005B4511">
            <w:pPr>
              <w:pStyle w:val="TableParagraph"/>
              <w:spacing w:before="197"/>
              <w:ind w:left="121"/>
              <w:rPr>
                <w:sz w:val="18"/>
              </w:rPr>
            </w:pPr>
            <w:r>
              <w:rPr>
                <w:sz w:val="18"/>
              </w:rPr>
              <w:t>Assigned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Partner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University:</w:t>
            </w:r>
          </w:p>
        </w:tc>
      </w:tr>
      <w:tr w:rsidR="00102B4F" w14:paraId="4612CF8A" w14:textId="77777777">
        <w:trPr>
          <w:trHeight w:val="611"/>
        </w:trPr>
        <w:tc>
          <w:tcPr>
            <w:tcW w:w="10036" w:type="dxa"/>
            <w:gridSpan w:val="2"/>
          </w:tcPr>
          <w:p w14:paraId="7FD9154B" w14:textId="77777777" w:rsidR="00102B4F" w:rsidRDefault="005B4511">
            <w:pPr>
              <w:pStyle w:val="TableParagraph"/>
              <w:spacing w:before="203"/>
              <w:ind w:left="110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Programme:</w:t>
            </w:r>
          </w:p>
        </w:tc>
      </w:tr>
      <w:tr w:rsidR="00102B4F" w14:paraId="46F0CBED" w14:textId="77777777">
        <w:trPr>
          <w:trHeight w:val="622"/>
        </w:trPr>
        <w:tc>
          <w:tcPr>
            <w:tcW w:w="10036" w:type="dxa"/>
            <w:gridSpan w:val="2"/>
            <w:shd w:val="clear" w:color="auto" w:fill="EFEFEF"/>
          </w:tcPr>
          <w:p w14:paraId="5AB0AD2F" w14:textId="77777777" w:rsidR="00102B4F" w:rsidRDefault="005B4511">
            <w:pPr>
              <w:pStyle w:val="TableParagraph"/>
              <w:spacing w:before="203"/>
              <w:ind w:left="116"/>
              <w:rPr>
                <w:b/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Personal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Particulars:</w:t>
            </w:r>
          </w:p>
        </w:tc>
      </w:tr>
      <w:tr w:rsidR="00102B4F" w14:paraId="1614C528" w14:textId="77777777">
        <w:trPr>
          <w:trHeight w:val="611"/>
        </w:trPr>
        <w:tc>
          <w:tcPr>
            <w:tcW w:w="10036" w:type="dxa"/>
            <w:gridSpan w:val="2"/>
          </w:tcPr>
          <w:p w14:paraId="1ECC1380" w14:textId="77777777" w:rsidR="00102B4F" w:rsidRDefault="005B4511">
            <w:pPr>
              <w:pStyle w:val="TableParagraph"/>
              <w:tabs>
                <w:tab w:val="left" w:pos="5054"/>
              </w:tabs>
              <w:spacing w:before="198"/>
              <w:ind w:left="116"/>
              <w:rPr>
                <w:sz w:val="18"/>
              </w:rPr>
            </w:pPr>
            <w:r>
              <w:rPr>
                <w:sz w:val="18"/>
              </w:rPr>
              <w:t>(a)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Name:</w:t>
            </w:r>
            <w:r>
              <w:rPr>
                <w:sz w:val="18"/>
              </w:rPr>
              <w:tab/>
              <w:t>(b)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(e.g.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A0123456Z):</w:t>
            </w:r>
          </w:p>
        </w:tc>
      </w:tr>
      <w:tr w:rsidR="00102B4F" w14:paraId="37727E25" w14:textId="77777777">
        <w:trPr>
          <w:trHeight w:val="609"/>
        </w:trPr>
        <w:tc>
          <w:tcPr>
            <w:tcW w:w="4982" w:type="dxa"/>
          </w:tcPr>
          <w:p w14:paraId="35DC5717" w14:textId="77777777" w:rsidR="00102B4F" w:rsidRDefault="005B4511">
            <w:pPr>
              <w:pStyle w:val="TableParagraph"/>
              <w:spacing w:before="197"/>
              <w:ind w:left="116"/>
              <w:rPr>
                <w:sz w:val="18"/>
              </w:rPr>
            </w:pPr>
            <w:r>
              <w:rPr>
                <w:sz w:val="18"/>
              </w:rPr>
              <w:t>(c)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Faculty/School:</w:t>
            </w:r>
          </w:p>
        </w:tc>
        <w:tc>
          <w:tcPr>
            <w:tcW w:w="5054" w:type="dxa"/>
          </w:tcPr>
          <w:p w14:paraId="6105D2BD" w14:textId="77777777" w:rsidR="00102B4F" w:rsidRDefault="005B4511">
            <w:pPr>
              <w:pStyle w:val="TableParagraph"/>
              <w:spacing w:before="197"/>
              <w:ind w:left="89"/>
              <w:rPr>
                <w:sz w:val="18"/>
              </w:rPr>
            </w:pPr>
            <w:r>
              <w:rPr>
                <w:sz w:val="18"/>
              </w:rPr>
              <w:t>(d)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Study:</w:t>
            </w:r>
          </w:p>
        </w:tc>
      </w:tr>
      <w:tr w:rsidR="00102B4F" w14:paraId="39BE4839" w14:textId="77777777">
        <w:trPr>
          <w:trHeight w:val="626"/>
        </w:trPr>
        <w:tc>
          <w:tcPr>
            <w:tcW w:w="10036" w:type="dxa"/>
            <w:gridSpan w:val="2"/>
            <w:shd w:val="clear" w:color="auto" w:fill="EFEFEF"/>
          </w:tcPr>
          <w:p w14:paraId="3E5E10FB" w14:textId="77777777" w:rsidR="00102B4F" w:rsidRDefault="005B4511">
            <w:pPr>
              <w:pStyle w:val="TableParagraph"/>
              <w:spacing w:before="205"/>
              <w:ind w:left="116"/>
              <w:rPr>
                <w:b/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Guarantor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Particulars:</w:t>
            </w:r>
          </w:p>
        </w:tc>
      </w:tr>
      <w:tr w:rsidR="00102B4F" w14:paraId="251851F7" w14:textId="77777777">
        <w:trPr>
          <w:trHeight w:val="623"/>
        </w:trPr>
        <w:tc>
          <w:tcPr>
            <w:tcW w:w="4982" w:type="dxa"/>
          </w:tcPr>
          <w:p w14:paraId="53E580C8" w14:textId="77777777" w:rsidR="00102B4F" w:rsidRDefault="005B4511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(a)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5054" w:type="dxa"/>
          </w:tcPr>
          <w:p w14:paraId="268A5CD6" w14:textId="77777777" w:rsidR="00102B4F" w:rsidRDefault="005B4511">
            <w:pPr>
              <w:pStyle w:val="TableParagraph"/>
              <w:ind w:left="96"/>
              <w:rPr>
                <w:sz w:val="18"/>
              </w:rPr>
            </w:pPr>
            <w:r>
              <w:rPr>
                <w:sz w:val="18"/>
              </w:rPr>
              <w:t>(b)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NRIC/Passport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No.:</w:t>
            </w:r>
          </w:p>
        </w:tc>
      </w:tr>
      <w:tr w:rsidR="00102B4F" w14:paraId="4886DA4D" w14:textId="77777777">
        <w:trPr>
          <w:trHeight w:val="626"/>
        </w:trPr>
        <w:tc>
          <w:tcPr>
            <w:tcW w:w="4982" w:type="dxa"/>
          </w:tcPr>
          <w:p w14:paraId="310D2A80" w14:textId="77777777" w:rsidR="00102B4F" w:rsidRDefault="005B4511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(c)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Birth:</w:t>
            </w:r>
          </w:p>
        </w:tc>
        <w:tc>
          <w:tcPr>
            <w:tcW w:w="5054" w:type="dxa"/>
          </w:tcPr>
          <w:p w14:paraId="61244C10" w14:textId="77777777" w:rsidR="00102B4F" w:rsidRDefault="005B4511">
            <w:pPr>
              <w:pStyle w:val="TableParagraph"/>
              <w:ind w:left="96"/>
              <w:rPr>
                <w:sz w:val="18"/>
              </w:rPr>
            </w:pPr>
            <w:r>
              <w:rPr>
                <w:sz w:val="18"/>
              </w:rPr>
              <w:t>(d)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Residency: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Singapore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Citizen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Singapore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PR*</w:t>
            </w:r>
          </w:p>
        </w:tc>
      </w:tr>
      <w:tr w:rsidR="00102B4F" w14:paraId="3B86DBF7" w14:textId="77777777">
        <w:trPr>
          <w:trHeight w:val="623"/>
        </w:trPr>
        <w:tc>
          <w:tcPr>
            <w:tcW w:w="10036" w:type="dxa"/>
            <w:gridSpan w:val="2"/>
            <w:shd w:val="clear" w:color="auto" w:fill="EFEFEF"/>
          </w:tcPr>
          <w:p w14:paraId="7871A9AA" w14:textId="77777777" w:rsidR="00102B4F" w:rsidRDefault="005B4511">
            <w:pPr>
              <w:pStyle w:val="TableParagraph"/>
              <w:spacing w:before="206"/>
              <w:ind w:left="110"/>
              <w:rPr>
                <w:b/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Declaration</w:t>
            </w:r>
          </w:p>
        </w:tc>
      </w:tr>
      <w:tr w:rsidR="00102B4F" w14:paraId="7C701CD0" w14:textId="77777777">
        <w:trPr>
          <w:trHeight w:val="3456"/>
        </w:trPr>
        <w:tc>
          <w:tcPr>
            <w:tcW w:w="10036" w:type="dxa"/>
            <w:gridSpan w:val="2"/>
          </w:tcPr>
          <w:p w14:paraId="3FB15A4A" w14:textId="77777777" w:rsidR="00102B4F" w:rsidRDefault="005B4511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</w:tabs>
              <w:spacing w:before="102" w:line="397" w:lineRule="exact"/>
              <w:ind w:hanging="722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have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applied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Aid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before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submitting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application.</w:t>
            </w:r>
          </w:p>
          <w:p w14:paraId="11E18E45" w14:textId="77777777" w:rsidR="00102B4F" w:rsidRDefault="005B4511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</w:tabs>
              <w:spacing w:line="397" w:lineRule="exact"/>
              <w:ind w:hanging="722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accept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Overseas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SEP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Loan.</w:t>
            </w:r>
          </w:p>
          <w:p w14:paraId="151BA830" w14:textId="77777777" w:rsidR="00102B4F" w:rsidRDefault="005B4511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</w:tabs>
              <w:spacing w:before="104" w:line="170" w:lineRule="auto"/>
              <w:ind w:right="634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declare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guarantor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neither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undischarged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bankrupt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party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(borrower/guarantor)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loan </w:t>
            </w:r>
            <w:r>
              <w:rPr>
                <w:spacing w:val="-2"/>
                <w:sz w:val="18"/>
              </w:rPr>
              <w:t>agreement.</w:t>
            </w:r>
          </w:p>
          <w:p w14:paraId="610FF8FA" w14:textId="77777777" w:rsidR="00102B4F" w:rsidRDefault="005B4511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</w:tabs>
              <w:spacing w:before="139" w:line="170" w:lineRule="auto"/>
              <w:ind w:left="838" w:right="618" w:hanging="724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declare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guarantor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currently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either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full-time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basis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 receipt of a scholarship or such other award which requires him/her to serve a bond.</w:t>
            </w:r>
          </w:p>
          <w:p w14:paraId="3CCF69DC" w14:textId="77777777" w:rsidR="00102B4F" w:rsidRDefault="005B4511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  <w:tab w:val="left" w:pos="873"/>
              </w:tabs>
              <w:spacing w:before="136" w:line="170" w:lineRule="auto"/>
              <w:ind w:left="873" w:right="355" w:hanging="758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declare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facts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not willfully suppressed any material information or </w:t>
            </w:r>
            <w:proofErr w:type="gramStart"/>
            <w:r>
              <w:rPr>
                <w:sz w:val="18"/>
              </w:rPr>
              <w:t>fact</w:t>
            </w:r>
            <w:proofErr w:type="gramEnd"/>
            <w:r>
              <w:rPr>
                <w:sz w:val="18"/>
              </w:rPr>
              <w:t>.</w:t>
            </w:r>
          </w:p>
          <w:p w14:paraId="7C1CEAFE" w14:textId="77777777" w:rsidR="00102B4F" w:rsidRDefault="005B4511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</w:tabs>
              <w:spacing w:before="6"/>
              <w:ind w:hanging="722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declare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recipient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Undergraduate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Scholarship.</w:t>
            </w:r>
          </w:p>
        </w:tc>
      </w:tr>
      <w:tr w:rsidR="00102B4F" w14:paraId="7AC76DCC" w14:textId="77777777">
        <w:trPr>
          <w:trHeight w:val="478"/>
        </w:trPr>
        <w:tc>
          <w:tcPr>
            <w:tcW w:w="4982" w:type="dxa"/>
          </w:tcPr>
          <w:p w14:paraId="740E5238" w14:textId="77777777" w:rsidR="00102B4F" w:rsidRDefault="005B4511">
            <w:pPr>
              <w:pStyle w:val="TableParagraph"/>
              <w:spacing w:before="131"/>
              <w:ind w:left="161"/>
              <w:rPr>
                <w:sz w:val="18"/>
              </w:rPr>
            </w:pPr>
            <w:r>
              <w:rPr>
                <w:spacing w:val="-2"/>
                <w:sz w:val="18"/>
              </w:rPr>
              <w:t>Signature</w:t>
            </w:r>
          </w:p>
        </w:tc>
        <w:tc>
          <w:tcPr>
            <w:tcW w:w="5054" w:type="dxa"/>
          </w:tcPr>
          <w:p w14:paraId="64751585" w14:textId="77777777" w:rsidR="00102B4F" w:rsidRDefault="005B4511">
            <w:pPr>
              <w:pStyle w:val="TableParagraph"/>
              <w:spacing w:before="131"/>
              <w:ind w:left="92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</w:tr>
    </w:tbl>
    <w:p w14:paraId="4FCC2D2F" w14:textId="77777777" w:rsidR="00102B4F" w:rsidRDefault="00102B4F">
      <w:pPr>
        <w:pStyle w:val="BodyText"/>
        <w:spacing w:before="1"/>
      </w:pPr>
    </w:p>
    <w:p w14:paraId="66EE4A80" w14:textId="77777777" w:rsidR="00102B4F" w:rsidRDefault="005B4511">
      <w:pPr>
        <w:pStyle w:val="BodyText"/>
        <w:ind w:left="215"/>
      </w:pPr>
      <w:r>
        <w:t>*</w:t>
      </w:r>
      <w:proofErr w:type="gramStart"/>
      <w:r>
        <w:t>delete</w:t>
      </w:r>
      <w:proofErr w:type="gramEnd"/>
      <w:r>
        <w:rPr>
          <w:spacing w:val="-8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rPr>
          <w:spacing w:val="-2"/>
        </w:rPr>
        <w:t>applicable</w:t>
      </w:r>
    </w:p>
    <w:sectPr w:rsidR="00102B4F">
      <w:pgSz w:w="11910" w:h="16840"/>
      <w:pgMar w:top="1700" w:right="720" w:bottom="920" w:left="920" w:header="453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BDEB1" w14:textId="77777777" w:rsidR="00555FEE" w:rsidRDefault="00555FEE">
      <w:r>
        <w:separator/>
      </w:r>
    </w:p>
  </w:endnote>
  <w:endnote w:type="continuationSeparator" w:id="0">
    <w:p w14:paraId="0255B7F4" w14:textId="77777777" w:rsidR="00555FEE" w:rsidRDefault="0055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2FD8" w14:textId="77777777" w:rsidR="00102B4F" w:rsidRDefault="005B451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1856" behindDoc="1" locked="0" layoutInCell="1" allowOverlap="1" wp14:anchorId="79B71A6B" wp14:editId="007D7FB9">
              <wp:simplePos x="0" y="0"/>
              <wp:positionH relativeFrom="page">
                <wp:posOffset>711200</wp:posOffset>
              </wp:positionH>
              <wp:positionV relativeFrom="page">
                <wp:posOffset>10096913</wp:posOffset>
              </wp:positionV>
              <wp:extent cx="1745614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561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4D2E82" w14:textId="4CAD2697" w:rsidR="00102B4F" w:rsidRDefault="005B4511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OSEP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Loan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Edition: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 w:rsidR="00095DA3">
                            <w:t>January</w:t>
                          </w:r>
                          <w:r w:rsidR="00095DA3"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</w:t>
                          </w:r>
                          <w:r w:rsidR="00095DA3">
                            <w:rPr>
                              <w:spacing w:val="-4"/>
                            </w:rPr>
                            <w:t>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B71A6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6pt;margin-top:795.05pt;width:137.45pt;height:12.1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" filled="f" stroked="f">
              <v:textbox inset="0,0,0,0">
                <w:txbxContent>
                  <w:p w14:paraId="694D2E82" w14:textId="4CAD2697" w:rsidR="00102B4F" w:rsidRDefault="005B4511">
                    <w:pPr>
                      <w:pStyle w:val="BodyText"/>
                      <w:spacing w:before="14"/>
                      <w:ind w:left="20"/>
                    </w:pPr>
                    <w:r>
                      <w:t>OSEP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Loan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Edition:</w:t>
                    </w:r>
                    <w:r>
                      <w:rPr>
                        <w:spacing w:val="-6"/>
                      </w:rPr>
                      <w:t xml:space="preserve"> </w:t>
                    </w:r>
                    <w:r w:rsidR="00095DA3">
                      <w:t>January</w:t>
                    </w:r>
                    <w:r w:rsidR="00095DA3"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</w:t>
                    </w:r>
                    <w:r w:rsidR="00095DA3">
                      <w:rPr>
                        <w:spacing w:val="-4"/>
                      </w:rPr>
                      <w:t>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2368" behindDoc="1" locked="0" layoutInCell="1" allowOverlap="1" wp14:anchorId="699991A1" wp14:editId="4374BAE3">
              <wp:simplePos x="0" y="0"/>
              <wp:positionH relativeFrom="page">
                <wp:posOffset>6228079</wp:posOffset>
              </wp:positionH>
              <wp:positionV relativeFrom="page">
                <wp:posOffset>10093865</wp:posOffset>
              </wp:positionV>
              <wp:extent cx="605155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51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FDE5B3" w14:textId="77777777" w:rsidR="00102B4F" w:rsidRDefault="005B4511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9991A1" id="Textbox 4" o:spid="_x0000_s1028" type="#_x0000_t202" style="position:absolute;margin-left:490.4pt;margin-top:794.8pt;width:47.65pt;height:12.1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" filled="f" stroked="f">
              <v:textbox inset="0,0,0,0">
                <w:txbxContent>
                  <w:p w14:paraId="3EFDE5B3" w14:textId="77777777" w:rsidR="00102B4F" w:rsidRDefault="005B4511">
                    <w:pPr>
                      <w:pStyle w:val="BodyText"/>
                      <w:spacing w:before="14"/>
                      <w:ind w:left="20"/>
                    </w:pPr>
                    <w:r>
                      <w:t>Page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B5C06" w14:textId="77777777" w:rsidR="00555FEE" w:rsidRDefault="00555FEE">
      <w:r>
        <w:separator/>
      </w:r>
    </w:p>
  </w:footnote>
  <w:footnote w:type="continuationSeparator" w:id="0">
    <w:p w14:paraId="7E1AD73E" w14:textId="77777777" w:rsidR="00555FEE" w:rsidRDefault="00555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FC97" w14:textId="77777777" w:rsidR="00102B4F" w:rsidRDefault="005B4511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0832" behindDoc="1" locked="0" layoutInCell="1" allowOverlap="1" wp14:anchorId="77B23D8D" wp14:editId="0BF03260">
          <wp:simplePos x="0" y="0"/>
          <wp:positionH relativeFrom="page">
            <wp:posOffset>680732</wp:posOffset>
          </wp:positionH>
          <wp:positionV relativeFrom="page">
            <wp:posOffset>287654</wp:posOffset>
          </wp:positionV>
          <wp:extent cx="553708" cy="72766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3708" cy="727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81344" behindDoc="1" locked="0" layoutInCell="1" allowOverlap="1" wp14:anchorId="18C952F0" wp14:editId="7E7F6E4A">
              <wp:simplePos x="0" y="0"/>
              <wp:positionH relativeFrom="page">
                <wp:posOffset>5445505</wp:posOffset>
              </wp:positionH>
              <wp:positionV relativeFrom="page">
                <wp:posOffset>566282</wp:posOffset>
              </wp:positionV>
              <wp:extent cx="1405255" cy="3219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5255" cy="321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325CE5" w14:textId="77777777" w:rsidR="00102B4F" w:rsidRDefault="005B4511">
                          <w:pPr>
                            <w:spacing w:before="14" w:line="252" w:lineRule="auto"/>
                            <w:ind w:left="328" w:right="18" w:hanging="309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mallCaps/>
                              <w:sz w:val="20"/>
                            </w:rPr>
                            <w:t>Office</w:t>
                          </w:r>
                          <w:r>
                            <w:rPr>
                              <w:b/>
                              <w:smallCaps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mallCaps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0"/>
                            </w:rPr>
                            <w:t>Financial</w:t>
                          </w:r>
                          <w:r>
                            <w:rPr>
                              <w:b/>
                              <w:smallCaps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0"/>
                            </w:rPr>
                            <w:t xml:space="preserve">Aid </w:t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0"/>
                            </w:rPr>
                            <w:t>Overseas</w:t>
                          </w:r>
                          <w:r>
                            <w:rPr>
                              <w:b/>
                              <w:smallCaps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0"/>
                            </w:rPr>
                            <w:t>SEP</w:t>
                          </w:r>
                          <w:r>
                            <w:rPr>
                              <w:b/>
                              <w:smallCaps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pacing w:val="-4"/>
                              <w:sz w:val="20"/>
                            </w:rPr>
                            <w:t>Loan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952F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28.8pt;margin-top:44.6pt;width:110.65pt;height:25.35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" filled="f" stroked="f">
              <v:textbox inset="0,0,0,0">
                <w:txbxContent>
                  <w:p w14:paraId="70325CE5" w14:textId="77777777" w:rsidR="00102B4F" w:rsidRDefault="005B4511">
                    <w:pPr>
                      <w:spacing w:before="14" w:line="252" w:lineRule="auto"/>
                      <w:ind w:left="328" w:right="18" w:hanging="30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mallCaps/>
                        <w:sz w:val="20"/>
                      </w:rPr>
                      <w:t>Office</w:t>
                    </w:r>
                    <w:r>
                      <w:rPr>
                        <w:b/>
                        <w:smallCaps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0"/>
                      </w:rPr>
                      <w:t>Of</w:t>
                    </w:r>
                    <w:r>
                      <w:rPr>
                        <w:b/>
                        <w:smallCaps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0"/>
                      </w:rPr>
                      <w:t>Financial</w:t>
                    </w:r>
                    <w:r>
                      <w:rPr>
                        <w:b/>
                        <w:smallCaps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0"/>
                      </w:rPr>
                      <w:t xml:space="preserve">Aid </w:t>
                    </w:r>
                    <w:r>
                      <w:rPr>
                        <w:b/>
                        <w:smallCaps/>
                        <w:spacing w:val="-2"/>
                        <w:sz w:val="20"/>
                      </w:rPr>
                      <w:t>Overseas</w:t>
                    </w:r>
                    <w:r>
                      <w:rPr>
                        <w:b/>
                        <w:smallCaps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mallCaps/>
                        <w:spacing w:val="-2"/>
                        <w:sz w:val="20"/>
                      </w:rPr>
                      <w:t>SEP</w:t>
                    </w:r>
                    <w:r>
                      <w:rPr>
                        <w:b/>
                        <w:smallCaps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mallCaps/>
                        <w:spacing w:val="-4"/>
                        <w:sz w:val="20"/>
                      </w:rPr>
                      <w:t>Loan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B66A9"/>
    <w:multiLevelType w:val="hybridMultilevel"/>
    <w:tmpl w:val="8280ED82"/>
    <w:lvl w:ilvl="0" w:tplc="363612B6">
      <w:start w:val="1"/>
      <w:numFmt w:val="lowerLetter"/>
      <w:lvlText w:val="%1)"/>
      <w:lvlJc w:val="left"/>
      <w:pPr>
        <w:ind w:left="550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6"/>
        <w:sz w:val="18"/>
        <w:szCs w:val="18"/>
        <w:lang w:val="en-US" w:eastAsia="en-US" w:bidi="ar-SA"/>
      </w:rPr>
    </w:lvl>
    <w:lvl w:ilvl="1" w:tplc="2A0453E8">
      <w:numFmt w:val="bullet"/>
      <w:lvlText w:val="•"/>
      <w:lvlJc w:val="left"/>
      <w:pPr>
        <w:ind w:left="1309" w:hanging="359"/>
      </w:pPr>
      <w:rPr>
        <w:rFonts w:hint="default"/>
        <w:lang w:val="en-US" w:eastAsia="en-US" w:bidi="ar-SA"/>
      </w:rPr>
    </w:lvl>
    <w:lvl w:ilvl="2" w:tplc="59BE3B1C">
      <w:numFmt w:val="bullet"/>
      <w:lvlText w:val="•"/>
      <w:lvlJc w:val="left"/>
      <w:pPr>
        <w:ind w:left="2058" w:hanging="359"/>
      </w:pPr>
      <w:rPr>
        <w:rFonts w:hint="default"/>
        <w:lang w:val="en-US" w:eastAsia="en-US" w:bidi="ar-SA"/>
      </w:rPr>
    </w:lvl>
    <w:lvl w:ilvl="3" w:tplc="1DE8A75A">
      <w:numFmt w:val="bullet"/>
      <w:lvlText w:val="•"/>
      <w:lvlJc w:val="left"/>
      <w:pPr>
        <w:ind w:left="2807" w:hanging="359"/>
      </w:pPr>
      <w:rPr>
        <w:rFonts w:hint="default"/>
        <w:lang w:val="en-US" w:eastAsia="en-US" w:bidi="ar-SA"/>
      </w:rPr>
    </w:lvl>
    <w:lvl w:ilvl="4" w:tplc="93E2AE1E">
      <w:numFmt w:val="bullet"/>
      <w:lvlText w:val="•"/>
      <w:lvlJc w:val="left"/>
      <w:pPr>
        <w:ind w:left="3557" w:hanging="359"/>
      </w:pPr>
      <w:rPr>
        <w:rFonts w:hint="default"/>
        <w:lang w:val="en-US" w:eastAsia="en-US" w:bidi="ar-SA"/>
      </w:rPr>
    </w:lvl>
    <w:lvl w:ilvl="5" w:tplc="269A3B62">
      <w:numFmt w:val="bullet"/>
      <w:lvlText w:val="•"/>
      <w:lvlJc w:val="left"/>
      <w:pPr>
        <w:ind w:left="4306" w:hanging="359"/>
      </w:pPr>
      <w:rPr>
        <w:rFonts w:hint="default"/>
        <w:lang w:val="en-US" w:eastAsia="en-US" w:bidi="ar-SA"/>
      </w:rPr>
    </w:lvl>
    <w:lvl w:ilvl="6" w:tplc="6D9C5FC6">
      <w:numFmt w:val="bullet"/>
      <w:lvlText w:val="•"/>
      <w:lvlJc w:val="left"/>
      <w:pPr>
        <w:ind w:left="5055" w:hanging="359"/>
      </w:pPr>
      <w:rPr>
        <w:rFonts w:hint="default"/>
        <w:lang w:val="en-US" w:eastAsia="en-US" w:bidi="ar-SA"/>
      </w:rPr>
    </w:lvl>
    <w:lvl w:ilvl="7" w:tplc="ACC0E9B6">
      <w:numFmt w:val="bullet"/>
      <w:lvlText w:val="•"/>
      <w:lvlJc w:val="left"/>
      <w:pPr>
        <w:ind w:left="5805" w:hanging="359"/>
      </w:pPr>
      <w:rPr>
        <w:rFonts w:hint="default"/>
        <w:lang w:val="en-US" w:eastAsia="en-US" w:bidi="ar-SA"/>
      </w:rPr>
    </w:lvl>
    <w:lvl w:ilvl="8" w:tplc="70F60988">
      <w:numFmt w:val="bullet"/>
      <w:lvlText w:val="•"/>
      <w:lvlJc w:val="left"/>
      <w:pPr>
        <w:ind w:left="6554" w:hanging="359"/>
      </w:pPr>
      <w:rPr>
        <w:rFonts w:hint="default"/>
        <w:lang w:val="en-US" w:eastAsia="en-US" w:bidi="ar-SA"/>
      </w:rPr>
    </w:lvl>
  </w:abstractNum>
  <w:abstractNum w:abstractNumId="1" w15:restartNumberingAfterBreak="0">
    <w:nsid w:val="469515B8"/>
    <w:multiLevelType w:val="hybridMultilevel"/>
    <w:tmpl w:val="F7587A98"/>
    <w:lvl w:ilvl="0" w:tplc="B054394C">
      <w:start w:val="1"/>
      <w:numFmt w:val="lowerLetter"/>
      <w:lvlText w:val="(%1)"/>
      <w:lvlJc w:val="left"/>
      <w:pPr>
        <w:ind w:left="458" w:hanging="2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6"/>
        <w:sz w:val="18"/>
        <w:szCs w:val="18"/>
        <w:lang w:val="en-US" w:eastAsia="en-US" w:bidi="ar-SA"/>
      </w:rPr>
    </w:lvl>
    <w:lvl w:ilvl="1" w:tplc="7E9A3680">
      <w:numFmt w:val="bullet"/>
      <w:lvlText w:val="•"/>
      <w:lvlJc w:val="left"/>
      <w:pPr>
        <w:ind w:left="1219" w:hanging="268"/>
      </w:pPr>
      <w:rPr>
        <w:rFonts w:hint="default"/>
        <w:lang w:val="en-US" w:eastAsia="en-US" w:bidi="ar-SA"/>
      </w:rPr>
    </w:lvl>
    <w:lvl w:ilvl="2" w:tplc="3432E6C2">
      <w:numFmt w:val="bullet"/>
      <w:lvlText w:val="•"/>
      <w:lvlJc w:val="left"/>
      <w:pPr>
        <w:ind w:left="1978" w:hanging="268"/>
      </w:pPr>
      <w:rPr>
        <w:rFonts w:hint="default"/>
        <w:lang w:val="en-US" w:eastAsia="en-US" w:bidi="ar-SA"/>
      </w:rPr>
    </w:lvl>
    <w:lvl w:ilvl="3" w:tplc="34D8C886">
      <w:numFmt w:val="bullet"/>
      <w:lvlText w:val="•"/>
      <w:lvlJc w:val="left"/>
      <w:pPr>
        <w:ind w:left="2737" w:hanging="268"/>
      </w:pPr>
      <w:rPr>
        <w:rFonts w:hint="default"/>
        <w:lang w:val="en-US" w:eastAsia="en-US" w:bidi="ar-SA"/>
      </w:rPr>
    </w:lvl>
    <w:lvl w:ilvl="4" w:tplc="7594380E">
      <w:numFmt w:val="bullet"/>
      <w:lvlText w:val="•"/>
      <w:lvlJc w:val="left"/>
      <w:pPr>
        <w:ind w:left="3497" w:hanging="268"/>
      </w:pPr>
      <w:rPr>
        <w:rFonts w:hint="default"/>
        <w:lang w:val="en-US" w:eastAsia="en-US" w:bidi="ar-SA"/>
      </w:rPr>
    </w:lvl>
    <w:lvl w:ilvl="5" w:tplc="F41ECADA">
      <w:numFmt w:val="bullet"/>
      <w:lvlText w:val="•"/>
      <w:lvlJc w:val="left"/>
      <w:pPr>
        <w:ind w:left="4256" w:hanging="268"/>
      </w:pPr>
      <w:rPr>
        <w:rFonts w:hint="default"/>
        <w:lang w:val="en-US" w:eastAsia="en-US" w:bidi="ar-SA"/>
      </w:rPr>
    </w:lvl>
    <w:lvl w:ilvl="6" w:tplc="80BAE654">
      <w:numFmt w:val="bullet"/>
      <w:lvlText w:val="•"/>
      <w:lvlJc w:val="left"/>
      <w:pPr>
        <w:ind w:left="5015" w:hanging="268"/>
      </w:pPr>
      <w:rPr>
        <w:rFonts w:hint="default"/>
        <w:lang w:val="en-US" w:eastAsia="en-US" w:bidi="ar-SA"/>
      </w:rPr>
    </w:lvl>
    <w:lvl w:ilvl="7" w:tplc="D14E516C">
      <w:numFmt w:val="bullet"/>
      <w:lvlText w:val="•"/>
      <w:lvlJc w:val="left"/>
      <w:pPr>
        <w:ind w:left="5775" w:hanging="268"/>
      </w:pPr>
      <w:rPr>
        <w:rFonts w:hint="default"/>
        <w:lang w:val="en-US" w:eastAsia="en-US" w:bidi="ar-SA"/>
      </w:rPr>
    </w:lvl>
    <w:lvl w:ilvl="8" w:tplc="F57A12DA">
      <w:numFmt w:val="bullet"/>
      <w:lvlText w:val="•"/>
      <w:lvlJc w:val="left"/>
      <w:pPr>
        <w:ind w:left="6534" w:hanging="268"/>
      </w:pPr>
      <w:rPr>
        <w:rFonts w:hint="default"/>
        <w:lang w:val="en-US" w:eastAsia="en-US" w:bidi="ar-SA"/>
      </w:rPr>
    </w:lvl>
  </w:abstractNum>
  <w:abstractNum w:abstractNumId="2" w15:restartNumberingAfterBreak="0">
    <w:nsid w:val="57F46F6D"/>
    <w:multiLevelType w:val="hybridMultilevel"/>
    <w:tmpl w:val="1466CD78"/>
    <w:lvl w:ilvl="0" w:tplc="2B8E3B64">
      <w:start w:val="1"/>
      <w:numFmt w:val="lowerLetter"/>
      <w:lvlText w:val="%1)"/>
      <w:lvlJc w:val="left"/>
      <w:pPr>
        <w:ind w:left="190" w:hanging="2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6"/>
        <w:sz w:val="18"/>
        <w:szCs w:val="18"/>
        <w:lang w:val="en-US" w:eastAsia="en-US" w:bidi="ar-SA"/>
      </w:rPr>
    </w:lvl>
    <w:lvl w:ilvl="1" w:tplc="ECA2ACC0">
      <w:numFmt w:val="bullet"/>
      <w:lvlText w:val="•"/>
      <w:lvlJc w:val="left"/>
      <w:pPr>
        <w:ind w:left="985" w:hanging="234"/>
      </w:pPr>
      <w:rPr>
        <w:rFonts w:hint="default"/>
        <w:lang w:val="en-US" w:eastAsia="en-US" w:bidi="ar-SA"/>
      </w:rPr>
    </w:lvl>
    <w:lvl w:ilvl="2" w:tplc="C0E20F18">
      <w:numFmt w:val="bullet"/>
      <w:lvlText w:val="•"/>
      <w:lvlJc w:val="left"/>
      <w:pPr>
        <w:ind w:left="1770" w:hanging="234"/>
      </w:pPr>
      <w:rPr>
        <w:rFonts w:hint="default"/>
        <w:lang w:val="en-US" w:eastAsia="en-US" w:bidi="ar-SA"/>
      </w:rPr>
    </w:lvl>
    <w:lvl w:ilvl="3" w:tplc="76480500">
      <w:numFmt w:val="bullet"/>
      <w:lvlText w:val="•"/>
      <w:lvlJc w:val="left"/>
      <w:pPr>
        <w:ind w:left="2555" w:hanging="234"/>
      </w:pPr>
      <w:rPr>
        <w:rFonts w:hint="default"/>
        <w:lang w:val="en-US" w:eastAsia="en-US" w:bidi="ar-SA"/>
      </w:rPr>
    </w:lvl>
    <w:lvl w:ilvl="4" w:tplc="284C70C0">
      <w:numFmt w:val="bullet"/>
      <w:lvlText w:val="•"/>
      <w:lvlJc w:val="left"/>
      <w:pPr>
        <w:ind w:left="3341" w:hanging="234"/>
      </w:pPr>
      <w:rPr>
        <w:rFonts w:hint="default"/>
        <w:lang w:val="en-US" w:eastAsia="en-US" w:bidi="ar-SA"/>
      </w:rPr>
    </w:lvl>
    <w:lvl w:ilvl="5" w:tplc="D8663E94">
      <w:numFmt w:val="bullet"/>
      <w:lvlText w:val="•"/>
      <w:lvlJc w:val="left"/>
      <w:pPr>
        <w:ind w:left="4126" w:hanging="234"/>
      </w:pPr>
      <w:rPr>
        <w:rFonts w:hint="default"/>
        <w:lang w:val="en-US" w:eastAsia="en-US" w:bidi="ar-SA"/>
      </w:rPr>
    </w:lvl>
    <w:lvl w:ilvl="6" w:tplc="FD7E56FC">
      <w:numFmt w:val="bullet"/>
      <w:lvlText w:val="•"/>
      <w:lvlJc w:val="left"/>
      <w:pPr>
        <w:ind w:left="4911" w:hanging="234"/>
      </w:pPr>
      <w:rPr>
        <w:rFonts w:hint="default"/>
        <w:lang w:val="en-US" w:eastAsia="en-US" w:bidi="ar-SA"/>
      </w:rPr>
    </w:lvl>
    <w:lvl w:ilvl="7" w:tplc="5C20BA3E">
      <w:numFmt w:val="bullet"/>
      <w:lvlText w:val="•"/>
      <w:lvlJc w:val="left"/>
      <w:pPr>
        <w:ind w:left="5697" w:hanging="234"/>
      </w:pPr>
      <w:rPr>
        <w:rFonts w:hint="default"/>
        <w:lang w:val="en-US" w:eastAsia="en-US" w:bidi="ar-SA"/>
      </w:rPr>
    </w:lvl>
    <w:lvl w:ilvl="8" w:tplc="702CB67E">
      <w:numFmt w:val="bullet"/>
      <w:lvlText w:val="•"/>
      <w:lvlJc w:val="left"/>
      <w:pPr>
        <w:ind w:left="6482" w:hanging="234"/>
      </w:pPr>
      <w:rPr>
        <w:rFonts w:hint="default"/>
        <w:lang w:val="en-US" w:eastAsia="en-US" w:bidi="ar-SA"/>
      </w:rPr>
    </w:lvl>
  </w:abstractNum>
  <w:abstractNum w:abstractNumId="3" w15:restartNumberingAfterBreak="0">
    <w:nsid w:val="61664B90"/>
    <w:multiLevelType w:val="hybridMultilevel"/>
    <w:tmpl w:val="4814822C"/>
    <w:lvl w:ilvl="0" w:tplc="5F04BB86">
      <w:numFmt w:val="bullet"/>
      <w:lvlText w:val="□"/>
      <w:lvlJc w:val="left"/>
      <w:pPr>
        <w:ind w:left="837" w:hanging="7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36"/>
        <w:szCs w:val="36"/>
        <w:lang w:val="en-US" w:eastAsia="en-US" w:bidi="ar-SA"/>
      </w:rPr>
    </w:lvl>
    <w:lvl w:ilvl="1" w:tplc="8E4A253E">
      <w:numFmt w:val="bullet"/>
      <w:lvlText w:val="•"/>
      <w:lvlJc w:val="left"/>
      <w:pPr>
        <w:ind w:left="1758" w:hanging="723"/>
      </w:pPr>
      <w:rPr>
        <w:rFonts w:hint="default"/>
        <w:lang w:val="en-US" w:eastAsia="en-US" w:bidi="ar-SA"/>
      </w:rPr>
    </w:lvl>
    <w:lvl w:ilvl="2" w:tplc="2D8A6194">
      <w:numFmt w:val="bullet"/>
      <w:lvlText w:val="•"/>
      <w:lvlJc w:val="left"/>
      <w:pPr>
        <w:ind w:left="2677" w:hanging="723"/>
      </w:pPr>
      <w:rPr>
        <w:rFonts w:hint="default"/>
        <w:lang w:val="en-US" w:eastAsia="en-US" w:bidi="ar-SA"/>
      </w:rPr>
    </w:lvl>
    <w:lvl w:ilvl="3" w:tplc="D1BE007A">
      <w:numFmt w:val="bullet"/>
      <w:lvlText w:val="•"/>
      <w:lvlJc w:val="left"/>
      <w:pPr>
        <w:ind w:left="3595" w:hanging="723"/>
      </w:pPr>
      <w:rPr>
        <w:rFonts w:hint="default"/>
        <w:lang w:val="en-US" w:eastAsia="en-US" w:bidi="ar-SA"/>
      </w:rPr>
    </w:lvl>
    <w:lvl w:ilvl="4" w:tplc="BA28FEF4">
      <w:numFmt w:val="bullet"/>
      <w:lvlText w:val="•"/>
      <w:lvlJc w:val="left"/>
      <w:pPr>
        <w:ind w:left="4514" w:hanging="723"/>
      </w:pPr>
      <w:rPr>
        <w:rFonts w:hint="default"/>
        <w:lang w:val="en-US" w:eastAsia="en-US" w:bidi="ar-SA"/>
      </w:rPr>
    </w:lvl>
    <w:lvl w:ilvl="5" w:tplc="770A4CFE">
      <w:numFmt w:val="bullet"/>
      <w:lvlText w:val="•"/>
      <w:lvlJc w:val="left"/>
      <w:pPr>
        <w:ind w:left="5433" w:hanging="723"/>
      </w:pPr>
      <w:rPr>
        <w:rFonts w:hint="default"/>
        <w:lang w:val="en-US" w:eastAsia="en-US" w:bidi="ar-SA"/>
      </w:rPr>
    </w:lvl>
    <w:lvl w:ilvl="6" w:tplc="00B6C164">
      <w:numFmt w:val="bullet"/>
      <w:lvlText w:val="•"/>
      <w:lvlJc w:val="left"/>
      <w:pPr>
        <w:ind w:left="6351" w:hanging="723"/>
      </w:pPr>
      <w:rPr>
        <w:rFonts w:hint="default"/>
        <w:lang w:val="en-US" w:eastAsia="en-US" w:bidi="ar-SA"/>
      </w:rPr>
    </w:lvl>
    <w:lvl w:ilvl="7" w:tplc="93DA9D88">
      <w:numFmt w:val="bullet"/>
      <w:lvlText w:val="•"/>
      <w:lvlJc w:val="left"/>
      <w:pPr>
        <w:ind w:left="7270" w:hanging="723"/>
      </w:pPr>
      <w:rPr>
        <w:rFonts w:hint="default"/>
        <w:lang w:val="en-US" w:eastAsia="en-US" w:bidi="ar-SA"/>
      </w:rPr>
    </w:lvl>
    <w:lvl w:ilvl="8" w:tplc="F5A0BE50">
      <w:numFmt w:val="bullet"/>
      <w:lvlText w:val="•"/>
      <w:lvlJc w:val="left"/>
      <w:pPr>
        <w:ind w:left="8188" w:hanging="723"/>
      </w:pPr>
      <w:rPr>
        <w:rFonts w:hint="default"/>
        <w:lang w:val="en-US" w:eastAsia="en-US" w:bidi="ar-SA"/>
      </w:rPr>
    </w:lvl>
  </w:abstractNum>
  <w:num w:numId="1" w16cid:durableId="270205952">
    <w:abstractNumId w:val="3"/>
  </w:num>
  <w:num w:numId="2" w16cid:durableId="757795892">
    <w:abstractNumId w:val="1"/>
  </w:num>
  <w:num w:numId="3" w16cid:durableId="1198274159">
    <w:abstractNumId w:val="2"/>
  </w:num>
  <w:num w:numId="4" w16cid:durableId="169954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4F"/>
    <w:rsid w:val="0008467F"/>
    <w:rsid w:val="00095DA3"/>
    <w:rsid w:val="00102B4F"/>
    <w:rsid w:val="002034CE"/>
    <w:rsid w:val="00241DFE"/>
    <w:rsid w:val="002E6D73"/>
    <w:rsid w:val="003652A3"/>
    <w:rsid w:val="003B1ADE"/>
    <w:rsid w:val="003E0B92"/>
    <w:rsid w:val="004323DE"/>
    <w:rsid w:val="00502237"/>
    <w:rsid w:val="00512183"/>
    <w:rsid w:val="00555FEE"/>
    <w:rsid w:val="00557DD4"/>
    <w:rsid w:val="005B4511"/>
    <w:rsid w:val="006002FC"/>
    <w:rsid w:val="00672A21"/>
    <w:rsid w:val="006A5C2E"/>
    <w:rsid w:val="0073227B"/>
    <w:rsid w:val="0076756E"/>
    <w:rsid w:val="007840FB"/>
    <w:rsid w:val="007F3639"/>
    <w:rsid w:val="0081738B"/>
    <w:rsid w:val="00820778"/>
    <w:rsid w:val="00824560"/>
    <w:rsid w:val="008F6072"/>
    <w:rsid w:val="00982DD1"/>
    <w:rsid w:val="009B4558"/>
    <w:rsid w:val="009C5724"/>
    <w:rsid w:val="009D77B4"/>
    <w:rsid w:val="009F4F95"/>
    <w:rsid w:val="00A31F3B"/>
    <w:rsid w:val="00AF46AA"/>
    <w:rsid w:val="00BB3B88"/>
    <w:rsid w:val="00C2650F"/>
    <w:rsid w:val="00C3030A"/>
    <w:rsid w:val="00CE0A39"/>
    <w:rsid w:val="00DA644A"/>
    <w:rsid w:val="00E63B22"/>
    <w:rsid w:val="00E949F9"/>
    <w:rsid w:val="00F1764F"/>
    <w:rsid w:val="00F26397"/>
    <w:rsid w:val="00F93502"/>
    <w:rsid w:val="00FC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B77FF"/>
  <w15:docId w15:val="{B2266260-CC05-4BDA-84F0-2090ABE0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191"/>
      <w:jc w:val="center"/>
      <w:outlineLvl w:val="0"/>
    </w:pPr>
    <w:rPr>
      <w:b/>
      <w:bCs/>
      <w:sz w:val="18"/>
      <w:szCs w:val="1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4"/>
      <w:ind w:left="328" w:right="18" w:hanging="309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F93502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095D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DA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95D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DA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kadmissions.nus.edu.s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us.edu.sg/financialai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skadmissions.nus.edu.s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UNIVERSITY OF SINGAPORE</vt:lpstr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UNIVERSITY OF SINGAPORE</dc:title>
  <dc:creator>NUS</dc:creator>
  <cp:lastModifiedBy>Muhammad Syukri Bin Saidi</cp:lastModifiedBy>
  <cp:revision>9</cp:revision>
  <dcterms:created xsi:type="dcterms:W3CDTF">2025-01-22T06:27:00Z</dcterms:created>
  <dcterms:modified xsi:type="dcterms:W3CDTF">2025-07-14T08:17:00Z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2025-01-14T00:00:00Z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D:20250110062026</vt:lpwstr>
  </property>
</Properties>
</file>